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82B9B" w14:textId="118EB359" w:rsidR="00224996" w:rsidRPr="00224996" w:rsidRDefault="00224996" w:rsidP="00224996">
      <w:pPr>
        <w:shd w:val="clear" w:color="auto" w:fill="FFFFFF"/>
        <w:spacing w:after="0" w:line="240" w:lineRule="auto"/>
        <w:outlineLvl w:val="1"/>
        <w:rPr>
          <w:rFonts w:ascii="Noto Sans" w:eastAsia="Times New Roman" w:hAnsi="Noto Sans" w:cs="Noto Sans"/>
          <w:b/>
          <w:bCs/>
          <w:i/>
          <w:iCs/>
          <w:color w:val="2D2D2D"/>
          <w:kern w:val="0"/>
          <w:sz w:val="36"/>
          <w:szCs w:val="36"/>
          <w:u w:val="single"/>
          <w:lang w:eastAsia="en-GB"/>
          <w14:ligatures w14:val="none"/>
        </w:rPr>
      </w:pPr>
      <w:r w:rsidRPr="00224996">
        <w:rPr>
          <w:rFonts w:ascii="Noto Sans" w:eastAsia="Times New Roman" w:hAnsi="Noto Sans" w:cs="Noto Sans"/>
          <w:b/>
          <w:bCs/>
          <w:i/>
          <w:iCs/>
          <w:color w:val="2D2D2D"/>
          <w:kern w:val="0"/>
          <w:sz w:val="36"/>
          <w:szCs w:val="36"/>
          <w:u w:val="single"/>
          <w:lang w:eastAsia="en-GB"/>
          <w14:ligatures w14:val="none"/>
        </w:rPr>
        <w:t>Job description</w:t>
      </w:r>
      <w:r w:rsidRPr="00224996">
        <w:rPr>
          <w:rFonts w:ascii="Noto Sans" w:eastAsia="Times New Roman" w:hAnsi="Noto Sans" w:cs="Noto Sans"/>
          <w:b/>
          <w:bCs/>
          <w:i/>
          <w:iCs/>
          <w:color w:val="2D2D2D"/>
          <w:kern w:val="0"/>
          <w:sz w:val="36"/>
          <w:szCs w:val="36"/>
          <w:u w:val="single"/>
          <w:lang w:eastAsia="en-GB"/>
          <w14:ligatures w14:val="none"/>
        </w:rPr>
        <w:t xml:space="preserve"> – SEMH Maths Teacher</w:t>
      </w:r>
    </w:p>
    <w:p w14:paraId="04534268" w14:textId="77777777" w:rsidR="00224996" w:rsidRDefault="00224996" w:rsidP="00224996">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p>
    <w:p w14:paraId="61BD8A2C"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Job Types: Full-time, Permanent</w:t>
      </w:r>
    </w:p>
    <w:p w14:paraId="3F6A94F3"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Pay: £30,000.00-£45,000.00 per year</w:t>
      </w:r>
    </w:p>
    <w:p w14:paraId="4320A9C3"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Education:</w:t>
      </w:r>
    </w:p>
    <w:p w14:paraId="571D817E" w14:textId="77777777" w:rsidR="00224996" w:rsidRPr="00224996" w:rsidRDefault="00224996" w:rsidP="00224996">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Bachelor's (required)</w:t>
      </w:r>
    </w:p>
    <w:p w14:paraId="21FDAEF1"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Experience:</w:t>
      </w:r>
    </w:p>
    <w:p w14:paraId="1C2D2A2C" w14:textId="77777777" w:rsidR="00224996" w:rsidRPr="00224996" w:rsidRDefault="00224996" w:rsidP="00224996">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SEMH: 1 year (preferred)</w:t>
      </w:r>
    </w:p>
    <w:p w14:paraId="646DD550"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i/>
          <w:iCs/>
          <w:color w:val="595959"/>
          <w:kern w:val="0"/>
          <w:sz w:val="24"/>
          <w:szCs w:val="24"/>
          <w:shd w:val="clear" w:color="auto" w:fill="FFFFFF"/>
          <w:lang w:eastAsia="en-GB"/>
          <w14:ligatures w14:val="none"/>
        </w:rPr>
        <w:t>Impact North West Schools Ltd are committed to safeguarding and promoting the welfare of children and expects all staff, visitors, and volunteers to share this commitment. The successful candidate will be subject to an enhanced DBS check before taking up the post. We are seeking a highly motivated and dedicated Maths Teacher to join our team in an independent school focusing on SEMH.</w:t>
      </w:r>
    </w:p>
    <w:p w14:paraId="408BA0D3"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649D4F94" w14:textId="09273792"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The Headteacher and Proprietary Board of this successful school are looking to appoint a Maths Teacher who will have a significant impact on the learning of pupils with additional needs.</w:t>
      </w:r>
    </w:p>
    <w:p w14:paraId="35623C42"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0202C1BA" w14:textId="47A58EC0"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The successful candidate will work in a secure and supportive environment that helps pupils with Social, Emotional, and Mental Health (SEMH) difficulties overcome their challenges.</w:t>
      </w:r>
    </w:p>
    <w:p w14:paraId="06A4EBB5" w14:textId="77777777" w:rsidR="00224996" w:rsidRDefault="00224996" w:rsidP="00224996">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3ECEB1B2" w14:textId="14AE8805"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b/>
          <w:bCs/>
          <w:color w:val="595959"/>
          <w:kern w:val="0"/>
          <w:sz w:val="24"/>
          <w:szCs w:val="24"/>
          <w:shd w:val="clear" w:color="auto" w:fill="FFFFFF"/>
          <w:lang w:eastAsia="en-GB"/>
          <w14:ligatures w14:val="none"/>
        </w:rPr>
        <w:t>Responsibilities:</w:t>
      </w:r>
    </w:p>
    <w:p w14:paraId="1A83CB31"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To deliver, plan and lead the curriculum for both key stage 3 and 4.</w:t>
      </w:r>
    </w:p>
    <w:p w14:paraId="4D16D2E5"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To support the development of the Maths curriculum.</w:t>
      </w:r>
    </w:p>
    <w:p w14:paraId="7FA56897"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To consistently plan, prepare and deliver high quality, engaging interventions for all students.</w:t>
      </w:r>
    </w:p>
    <w:p w14:paraId="07AA5B0D"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To be responsible for the ongoing monitoring, reviewing and assessments of all students.</w:t>
      </w:r>
    </w:p>
    <w:p w14:paraId="2D73AE4E"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To access, report and record all relevant data on our recording systems.</w:t>
      </w:r>
    </w:p>
    <w:p w14:paraId="49F2C319"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To support in delivering the extra-curricular enrichment programme.</w:t>
      </w:r>
    </w:p>
    <w:p w14:paraId="01336AFB"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To support students whilst learning to ensure barriers to learning are diminished.</w:t>
      </w:r>
    </w:p>
    <w:p w14:paraId="2C9BCAF1"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Ensure that all health and safety protocols are adhered to.</w:t>
      </w:r>
    </w:p>
    <w:p w14:paraId="6FC55C63"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Ensure that there is a conducive environment fit for learning.</w:t>
      </w:r>
    </w:p>
    <w:p w14:paraId="01762955"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To raise attainment for all young people.</w:t>
      </w:r>
    </w:p>
    <w:p w14:paraId="2D1C5834"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 xml:space="preserve">To follow our safeguarding policy and ensure all learners </w:t>
      </w:r>
      <w:proofErr w:type="gramStart"/>
      <w:r w:rsidRPr="00224996">
        <w:rPr>
          <w:rFonts w:ascii="Noto Sans" w:eastAsia="Times New Roman" w:hAnsi="Noto Sans" w:cs="Noto Sans"/>
          <w:color w:val="595959"/>
          <w:kern w:val="0"/>
          <w:sz w:val="24"/>
          <w:szCs w:val="24"/>
          <w:shd w:val="clear" w:color="auto" w:fill="FFFFFF"/>
          <w:lang w:eastAsia="en-GB"/>
          <w14:ligatures w14:val="none"/>
        </w:rPr>
        <w:t>are safe at all times</w:t>
      </w:r>
      <w:proofErr w:type="gramEnd"/>
      <w:r w:rsidRPr="00224996">
        <w:rPr>
          <w:rFonts w:ascii="Noto Sans" w:eastAsia="Times New Roman" w:hAnsi="Noto Sans" w:cs="Noto Sans"/>
          <w:color w:val="595959"/>
          <w:kern w:val="0"/>
          <w:sz w:val="24"/>
          <w:szCs w:val="24"/>
          <w:shd w:val="clear" w:color="auto" w:fill="FFFFFF"/>
          <w:lang w:eastAsia="en-GB"/>
          <w14:ligatures w14:val="none"/>
        </w:rPr>
        <w:t>.</w:t>
      </w:r>
    </w:p>
    <w:p w14:paraId="2D5CAFD1" w14:textId="77777777" w:rsidR="00224996" w:rsidRDefault="00224996" w:rsidP="00224996">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337090D1" w14:textId="7FF32198"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b/>
          <w:bCs/>
          <w:color w:val="595959"/>
          <w:kern w:val="0"/>
          <w:sz w:val="24"/>
          <w:szCs w:val="24"/>
          <w:shd w:val="clear" w:color="auto" w:fill="FFFFFF"/>
          <w:lang w:eastAsia="en-GB"/>
          <w14:ligatures w14:val="none"/>
        </w:rPr>
        <w:t>Requirements:</w:t>
      </w:r>
    </w:p>
    <w:p w14:paraId="007083AD" w14:textId="7D484094"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The ideal candidate must have Maths QTS.</w:t>
      </w:r>
    </w:p>
    <w:p w14:paraId="7778223A"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Solid experience of having worked previously assisting children in a classroom setting.</w:t>
      </w:r>
    </w:p>
    <w:p w14:paraId="56C6113B"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Strong interpersonal skills, including written and verbal communication skills.</w:t>
      </w:r>
    </w:p>
    <w:p w14:paraId="078FDF53"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The ability to work collaboratively with class teachers and as part of the wider school team.</w:t>
      </w:r>
    </w:p>
    <w:p w14:paraId="3577334B"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Experience working with children with SEMH difficulties or an interest in developing skills to work with SEMH pupils.</w:t>
      </w:r>
    </w:p>
    <w:p w14:paraId="38F78A4E"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lastRenderedPageBreak/>
        <w:t>Have a passion for teaching and supporting children.</w:t>
      </w:r>
    </w:p>
    <w:p w14:paraId="247956A7" w14:textId="77777777" w:rsidR="00224996" w:rsidRDefault="00224996" w:rsidP="00224996">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0B81A5CF" w14:textId="57E26CEB"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b/>
          <w:bCs/>
          <w:color w:val="595959"/>
          <w:kern w:val="0"/>
          <w:sz w:val="24"/>
          <w:szCs w:val="24"/>
          <w:shd w:val="clear" w:color="auto" w:fill="FFFFFF"/>
          <w:lang w:eastAsia="en-GB"/>
          <w14:ligatures w14:val="none"/>
        </w:rPr>
        <w:t>You will be:</w:t>
      </w:r>
    </w:p>
    <w:p w14:paraId="07C2B704"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Flexible around the needs of the school and pupils.</w:t>
      </w:r>
    </w:p>
    <w:p w14:paraId="53F3CC80"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A committed teacher who will work in line with the school behaviour policy.</w:t>
      </w:r>
    </w:p>
    <w:p w14:paraId="4AF91F3E"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Able to modify challenging behaviour in a firm but supportive manner.</w:t>
      </w:r>
    </w:p>
    <w:p w14:paraId="52307812"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Child centred.</w:t>
      </w:r>
    </w:p>
    <w:p w14:paraId="287B2F9E"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24996">
        <w:rPr>
          <w:rFonts w:ascii="Noto Sans" w:eastAsia="Times New Roman" w:hAnsi="Noto Sans" w:cs="Noto Sans"/>
          <w:color w:val="595959"/>
          <w:kern w:val="0"/>
          <w:sz w:val="24"/>
          <w:szCs w:val="24"/>
          <w:shd w:val="clear" w:color="auto" w:fill="FFFFFF"/>
          <w:lang w:eastAsia="en-GB"/>
          <w14:ligatures w14:val="none"/>
        </w:rPr>
        <w:t>Flexible with a good sense of humour.</w:t>
      </w:r>
    </w:p>
    <w:p w14:paraId="79A11196"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1345474B"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___________________________________________________________________________</w:t>
      </w:r>
    </w:p>
    <w:p w14:paraId="63CCB653"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JOB DESCRIPTION</w:t>
      </w:r>
    </w:p>
    <w:p w14:paraId="3F7B8331"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MAIN PURPOSE</w:t>
      </w:r>
    </w:p>
    <w:p w14:paraId="0064BE01"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The leading practitioner will lead on the improvement of teaching skills through modelling high-quality teaching, coaching and training other members of staff.</w:t>
      </w:r>
    </w:p>
    <w:p w14:paraId="33D9DF9E" w14:textId="77777777" w:rsidR="00224996" w:rsidRDefault="00224996" w:rsidP="00224996">
      <w:pPr>
        <w:spacing w:after="0" w:line="240" w:lineRule="auto"/>
        <w:rPr>
          <w:rFonts w:ascii="Noto Sans" w:eastAsia="Times New Roman" w:hAnsi="Noto Sans" w:cs="Noto Sans"/>
          <w:i/>
          <w:iC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Job responsibilities will include, but are not limited to:</w:t>
      </w:r>
    </w:p>
    <w:p w14:paraId="48646D2B"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4FBCD865" w14:textId="77777777" w:rsidR="00224996" w:rsidRDefault="00224996" w:rsidP="00224996">
      <w:pPr>
        <w:spacing w:after="0" w:line="240" w:lineRule="auto"/>
        <w:rPr>
          <w:rFonts w:ascii="Noto Sans" w:eastAsia="Times New Roman" w:hAnsi="Noto Sans" w:cs="Noto Sans"/>
          <w:b/>
          <w:bCs/>
          <w:i/>
          <w:iC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DUTIES AND RESPONSIBILITIES</w:t>
      </w:r>
    </w:p>
    <w:p w14:paraId="1AC6895D"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4D907320"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Raising quality of teaching and learning.</w:t>
      </w:r>
    </w:p>
    <w:p w14:paraId="399D7143"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Carry out teaching responsibilities in line with the professional duties of a teacher.</w:t>
      </w:r>
    </w:p>
    <w:p w14:paraId="680EDAA0"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Supporting the set up and ongoing leading of Impact North West Schools to ensure effective delivery of the STEM curriculum programme.</w:t>
      </w:r>
    </w:p>
    <w:p w14:paraId="1CE60A50"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To raise attainment for all young people.</w:t>
      </w:r>
    </w:p>
    <w:p w14:paraId="40265EE7"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To consistently plan, prepare and deliver high quality, engaging interventions for all learners.</w:t>
      </w:r>
    </w:p>
    <w:p w14:paraId="1B139478"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To be responsible for the ongoing monitoring, reviewing and assessments of all learners.</w:t>
      </w:r>
    </w:p>
    <w:p w14:paraId="59337D2F"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Develop and implement policies for STEM, in-line with Impact’s commitment to high-quality teaching and learning.</w:t>
      </w:r>
    </w:p>
    <w:p w14:paraId="275659C1"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Lead in organising activities related to STEM including innovative lesson plan, visits and trips. To promote careers and build links with relevant local industry and organisations Develop a strategic vision for the delivery of STEM across all centres.</w:t>
      </w:r>
    </w:p>
    <w:p w14:paraId="36BE073F"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To provide regular CPD to colleagues across STEM departments and keep abreast of the latest STEM initiatives?</w:t>
      </w:r>
    </w:p>
    <w:p w14:paraId="3328D654"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Any statutory curriculum requirements and the requirements for assessment, recording and reporting of learner’s attainment and progress.</w:t>
      </w:r>
    </w:p>
    <w:p w14:paraId="40B31135"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Set high expectations and targets for students in every group taught based on the data provided.</w:t>
      </w:r>
    </w:p>
    <w:p w14:paraId="30A7FD0A"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To coordinate joined up practice within the centre.</w:t>
      </w:r>
    </w:p>
    <w:p w14:paraId="37A339DB" w14:textId="77777777" w:rsidR="00224996" w:rsidRDefault="00224996" w:rsidP="00224996">
      <w:pPr>
        <w:spacing w:after="0" w:line="240" w:lineRule="auto"/>
        <w:rPr>
          <w:rFonts w:ascii="Noto Sans" w:eastAsia="Times New Roman" w:hAnsi="Noto Sans" w:cs="Noto Sans"/>
          <w:b/>
          <w:bCs/>
          <w:i/>
          <w:iCs/>
          <w:color w:val="595959"/>
          <w:kern w:val="0"/>
          <w:sz w:val="24"/>
          <w:szCs w:val="24"/>
          <w:shd w:val="clear" w:color="auto" w:fill="FFFFFF"/>
          <w:lang w:eastAsia="en-GB"/>
          <w14:ligatures w14:val="none"/>
        </w:rPr>
      </w:pPr>
    </w:p>
    <w:p w14:paraId="0BEF5C81"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Leading on:</w:t>
      </w:r>
    </w:p>
    <w:p w14:paraId="78BC8173"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Key stage 3 and 4 Science curriculum</w:t>
      </w:r>
    </w:p>
    <w:p w14:paraId="72BF08A4"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Key stage 3 and 4 Technology Curriculum</w:t>
      </w:r>
    </w:p>
    <w:p w14:paraId="25BB8320"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Key stage 3 and 4 Maths curriculum</w:t>
      </w:r>
    </w:p>
    <w:p w14:paraId="25A22CBB"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Model consistently high-quality teaching and be able to demonstrate excellent practice to others.</w:t>
      </w:r>
    </w:p>
    <w:p w14:paraId="599ACE0F"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Produce high-quality teaching materials that support excellent practice.</w:t>
      </w:r>
    </w:p>
    <w:p w14:paraId="22E00445"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Prepare and deliver training courses across the school to improve teachers’ practice .</w:t>
      </w:r>
    </w:p>
    <w:p w14:paraId="07109759"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Support with teachers’ professional development and appraisal through carrying out lesson observations, providing feedback and implementing strategies to improve practice</w:t>
      </w:r>
    </w:p>
    <w:p w14:paraId="228AE15D"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lastRenderedPageBreak/>
        <w:t xml:space="preserve">Provide mentoring/coaching to individual </w:t>
      </w:r>
      <w:proofErr w:type="gramStart"/>
      <w:r w:rsidRPr="00DE7CF2">
        <w:rPr>
          <w:rFonts w:ascii="Noto Sans" w:eastAsia="Times New Roman" w:hAnsi="Noto Sans" w:cs="Noto Sans"/>
          <w:i/>
          <w:iCs/>
          <w:color w:val="595959"/>
          <w:kern w:val="0"/>
          <w:sz w:val="24"/>
          <w:szCs w:val="24"/>
          <w:shd w:val="clear" w:color="auto" w:fill="FFFFFF"/>
          <w:lang w:eastAsia="en-GB"/>
          <w14:ligatures w14:val="none"/>
        </w:rPr>
        <w:t>teachers’</w:t>
      </w:r>
      <w:proofErr w:type="gramEnd"/>
      <w:r w:rsidRPr="00DE7CF2">
        <w:rPr>
          <w:rFonts w:ascii="Noto Sans" w:eastAsia="Times New Roman" w:hAnsi="Noto Sans" w:cs="Noto Sans"/>
          <w:i/>
          <w:iCs/>
          <w:color w:val="595959"/>
          <w:kern w:val="0"/>
          <w:sz w:val="24"/>
          <w:szCs w:val="24"/>
          <w:shd w:val="clear" w:color="auto" w:fill="FFFFFF"/>
          <w:lang w:eastAsia="en-GB"/>
          <w14:ligatures w14:val="none"/>
        </w:rPr>
        <w:t xml:space="preserve"> in need of 1-to-1 support to improve their practice.</w:t>
      </w:r>
    </w:p>
    <w:p w14:paraId="44F470D2"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Use data to identify individuals or groups that need further teaching support and develop and implement strategies to raise the quality of teaching.</w:t>
      </w:r>
    </w:p>
    <w:p w14:paraId="7098FF6E"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xml:space="preserve">Use data to identify individuals or groups of pupils that need targeted </w:t>
      </w:r>
      <w:proofErr w:type="gramStart"/>
      <w:r w:rsidRPr="00DE7CF2">
        <w:rPr>
          <w:rFonts w:ascii="Noto Sans" w:eastAsia="Times New Roman" w:hAnsi="Noto Sans" w:cs="Noto Sans"/>
          <w:i/>
          <w:iCs/>
          <w:color w:val="595959"/>
          <w:kern w:val="0"/>
          <w:sz w:val="24"/>
          <w:szCs w:val="24"/>
          <w:shd w:val="clear" w:color="auto" w:fill="FFFFFF"/>
          <w:lang w:eastAsia="en-GB"/>
          <w14:ligatures w14:val="none"/>
        </w:rPr>
        <w:t>support, and</w:t>
      </w:r>
      <w:proofErr w:type="gramEnd"/>
      <w:r w:rsidRPr="00DE7CF2">
        <w:rPr>
          <w:rFonts w:ascii="Noto Sans" w:eastAsia="Times New Roman" w:hAnsi="Noto Sans" w:cs="Noto Sans"/>
          <w:i/>
          <w:iCs/>
          <w:color w:val="595959"/>
          <w:kern w:val="0"/>
          <w:sz w:val="24"/>
          <w:szCs w:val="24"/>
          <w:shd w:val="clear" w:color="auto" w:fill="FFFFFF"/>
          <w:lang w:eastAsia="en-GB"/>
          <w14:ligatures w14:val="none"/>
        </w:rPr>
        <w:t xml:space="preserve"> develop and implement strategies to raise achievement.</w:t>
      </w:r>
    </w:p>
    <w:p w14:paraId="388C0251"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xml:space="preserve">Set challenging and ambitious targets for pupils on interventions and update </w:t>
      </w:r>
      <w:proofErr w:type="gramStart"/>
      <w:r w:rsidRPr="00DE7CF2">
        <w:rPr>
          <w:rFonts w:ascii="Noto Sans" w:eastAsia="Times New Roman" w:hAnsi="Noto Sans" w:cs="Noto Sans"/>
          <w:i/>
          <w:iCs/>
          <w:color w:val="595959"/>
          <w:kern w:val="0"/>
          <w:sz w:val="24"/>
          <w:szCs w:val="24"/>
          <w:shd w:val="clear" w:color="auto" w:fill="FFFFFF"/>
          <w:lang w:eastAsia="en-GB"/>
          <w14:ligatures w14:val="none"/>
        </w:rPr>
        <w:t>parents’</w:t>
      </w:r>
      <w:proofErr w:type="gramEnd"/>
      <w:r w:rsidRPr="00DE7CF2">
        <w:rPr>
          <w:rFonts w:ascii="Noto Sans" w:eastAsia="Times New Roman" w:hAnsi="Noto Sans" w:cs="Noto Sans"/>
          <w:i/>
          <w:iCs/>
          <w:color w:val="595959"/>
          <w:kern w:val="0"/>
          <w:sz w:val="24"/>
          <w:szCs w:val="24"/>
          <w:shd w:val="clear" w:color="auto" w:fill="FFFFFF"/>
          <w:lang w:eastAsia="en-GB"/>
          <w14:ligatures w14:val="none"/>
        </w:rPr>
        <w:t xml:space="preserve"> on progress</w:t>
      </w:r>
    </w:p>
    <w:p w14:paraId="6E41B1DE"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Measure and assess the impact of interventions to raise achievement for pupils and the quality of teaching.</w:t>
      </w:r>
    </w:p>
    <w:p w14:paraId="695186AF"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Promote strategies which support differentiation, inclusion and positive behaviour.</w:t>
      </w:r>
    </w:p>
    <w:p w14:paraId="77A8DD49"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Monitoring and evaluation</w:t>
      </w:r>
    </w:p>
    <w:p w14:paraId="243E2113"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xml:space="preserve">Co-ordinate and carry out monitoring and evaluation activities to improve teaching and learning, including work </w:t>
      </w:r>
      <w:proofErr w:type="spellStart"/>
      <w:r w:rsidRPr="00DE7CF2">
        <w:rPr>
          <w:rFonts w:ascii="Noto Sans" w:eastAsia="Times New Roman" w:hAnsi="Noto Sans" w:cs="Noto Sans"/>
          <w:i/>
          <w:iCs/>
          <w:color w:val="595959"/>
          <w:kern w:val="0"/>
          <w:sz w:val="24"/>
          <w:szCs w:val="24"/>
          <w:shd w:val="clear" w:color="auto" w:fill="FFFFFF"/>
          <w:lang w:eastAsia="en-GB"/>
          <w14:ligatures w14:val="none"/>
        </w:rPr>
        <w:t>scrutinies</w:t>
      </w:r>
      <w:proofErr w:type="spellEnd"/>
      <w:r w:rsidRPr="00DE7CF2">
        <w:rPr>
          <w:rFonts w:ascii="Noto Sans" w:eastAsia="Times New Roman" w:hAnsi="Noto Sans" w:cs="Noto Sans"/>
          <w:i/>
          <w:iCs/>
          <w:color w:val="595959"/>
          <w:kern w:val="0"/>
          <w:sz w:val="24"/>
          <w:szCs w:val="24"/>
          <w:shd w:val="clear" w:color="auto" w:fill="FFFFFF"/>
          <w:lang w:eastAsia="en-GB"/>
          <w14:ligatures w14:val="none"/>
        </w:rPr>
        <w:t>, lesson observations, learning walks etc.</w:t>
      </w:r>
    </w:p>
    <w:p w14:paraId="7E878A93"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xml:space="preserve">Use systems to analyse data from monitoring and </w:t>
      </w:r>
      <w:proofErr w:type="gramStart"/>
      <w:r w:rsidRPr="00DE7CF2">
        <w:rPr>
          <w:rFonts w:ascii="Noto Sans" w:eastAsia="Times New Roman" w:hAnsi="Noto Sans" w:cs="Noto Sans"/>
          <w:i/>
          <w:iCs/>
          <w:color w:val="595959"/>
          <w:kern w:val="0"/>
          <w:sz w:val="24"/>
          <w:szCs w:val="24"/>
          <w:shd w:val="clear" w:color="auto" w:fill="FFFFFF"/>
          <w:lang w:eastAsia="en-GB"/>
          <w14:ligatures w14:val="none"/>
        </w:rPr>
        <w:t>evaluation, and</w:t>
      </w:r>
      <w:proofErr w:type="gramEnd"/>
      <w:r w:rsidRPr="00DE7CF2">
        <w:rPr>
          <w:rFonts w:ascii="Noto Sans" w:eastAsia="Times New Roman" w:hAnsi="Noto Sans" w:cs="Noto Sans"/>
          <w:i/>
          <w:iCs/>
          <w:color w:val="595959"/>
          <w:kern w:val="0"/>
          <w:sz w:val="24"/>
          <w:szCs w:val="24"/>
          <w:shd w:val="clear" w:color="auto" w:fill="FFFFFF"/>
          <w:lang w:eastAsia="en-GB"/>
          <w14:ligatures w14:val="none"/>
        </w:rPr>
        <w:t xml:space="preserve"> use insights to inform strategies and plans for teacher development.</w:t>
      </w:r>
    </w:p>
    <w:p w14:paraId="30DC1DD8"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Support with self-evaluation and school improvement planning across the IMPACT Northwest.</w:t>
      </w:r>
    </w:p>
    <w:p w14:paraId="0771A570" w14:textId="77777777" w:rsidR="00224996" w:rsidRDefault="00224996" w:rsidP="00224996">
      <w:pPr>
        <w:spacing w:after="0" w:line="240" w:lineRule="auto"/>
        <w:rPr>
          <w:rFonts w:ascii="Noto Sans" w:eastAsia="Times New Roman" w:hAnsi="Noto Sans" w:cs="Noto Sans"/>
          <w:b/>
          <w:bCs/>
          <w:i/>
          <w:iCs/>
          <w:color w:val="595959"/>
          <w:kern w:val="0"/>
          <w:sz w:val="24"/>
          <w:szCs w:val="24"/>
          <w:shd w:val="clear" w:color="auto" w:fill="FFFFFF"/>
          <w:lang w:eastAsia="en-GB"/>
          <w14:ligatures w14:val="none"/>
        </w:rPr>
      </w:pPr>
    </w:p>
    <w:p w14:paraId="2DE4757B"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Professional development</w:t>
      </w:r>
    </w:p>
    <w:p w14:paraId="307BC793"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xml:space="preserve">Lead on researching best practice and keeping </w:t>
      </w:r>
      <w:proofErr w:type="gramStart"/>
      <w:r w:rsidRPr="00DE7CF2">
        <w:rPr>
          <w:rFonts w:ascii="Noto Sans" w:eastAsia="Times New Roman" w:hAnsi="Noto Sans" w:cs="Noto Sans"/>
          <w:i/>
          <w:iCs/>
          <w:color w:val="595959"/>
          <w:kern w:val="0"/>
          <w:sz w:val="24"/>
          <w:szCs w:val="24"/>
          <w:shd w:val="clear" w:color="auto" w:fill="FFFFFF"/>
          <w:lang w:eastAsia="en-GB"/>
          <w14:ligatures w14:val="none"/>
        </w:rPr>
        <w:t>up-to-date</w:t>
      </w:r>
      <w:proofErr w:type="gramEnd"/>
      <w:r w:rsidRPr="00DE7CF2">
        <w:rPr>
          <w:rFonts w:ascii="Noto Sans" w:eastAsia="Times New Roman" w:hAnsi="Noto Sans" w:cs="Noto Sans"/>
          <w:i/>
          <w:iCs/>
          <w:color w:val="595959"/>
          <w:kern w:val="0"/>
          <w:sz w:val="24"/>
          <w:szCs w:val="24"/>
          <w:shd w:val="clear" w:color="auto" w:fill="FFFFFF"/>
          <w:lang w:eastAsia="en-GB"/>
          <w14:ligatures w14:val="none"/>
        </w:rPr>
        <w:t xml:space="preserve"> with the latest developments.</w:t>
      </w:r>
    </w:p>
    <w:p w14:paraId="17A42EB7"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Share knowledge with staff and offer support to implement the research into their own practice.</w:t>
      </w:r>
    </w:p>
    <w:p w14:paraId="10A0F3EE"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Inform staff about the latest innovations in intervention strategies.</w:t>
      </w:r>
    </w:p>
    <w:p w14:paraId="09BAB5F3"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Lead on identifying high quality CPD programmes to improve quality of teaching and learning Take part in the school’s appraisal procedures.</w:t>
      </w:r>
    </w:p>
    <w:p w14:paraId="5AE2DF80"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xml:space="preserve">Take part in further training and development </w:t>
      </w:r>
      <w:proofErr w:type="gramStart"/>
      <w:r w:rsidRPr="00DE7CF2">
        <w:rPr>
          <w:rFonts w:ascii="Noto Sans" w:eastAsia="Times New Roman" w:hAnsi="Noto Sans" w:cs="Noto Sans"/>
          <w:i/>
          <w:iCs/>
          <w:color w:val="595959"/>
          <w:kern w:val="0"/>
          <w:sz w:val="24"/>
          <w:szCs w:val="24"/>
          <w:shd w:val="clear" w:color="auto" w:fill="FFFFFF"/>
          <w:lang w:eastAsia="en-GB"/>
          <w14:ligatures w14:val="none"/>
        </w:rPr>
        <w:t>in order to</w:t>
      </w:r>
      <w:proofErr w:type="gramEnd"/>
      <w:r w:rsidRPr="00DE7CF2">
        <w:rPr>
          <w:rFonts w:ascii="Noto Sans" w:eastAsia="Times New Roman" w:hAnsi="Noto Sans" w:cs="Noto Sans"/>
          <w:i/>
          <w:iCs/>
          <w:color w:val="595959"/>
          <w:kern w:val="0"/>
          <w:sz w:val="24"/>
          <w:szCs w:val="24"/>
          <w:shd w:val="clear" w:color="auto" w:fill="FFFFFF"/>
          <w:lang w:eastAsia="en-GB"/>
          <w14:ligatures w14:val="none"/>
        </w:rPr>
        <w:t xml:space="preserve"> improve own practice.</w:t>
      </w:r>
    </w:p>
    <w:p w14:paraId="4CA5227E"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Where appropriate, take part in the appraisal and professional development of others.</w:t>
      </w:r>
    </w:p>
    <w:p w14:paraId="76291250"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Management of staff and resources</w:t>
      </w:r>
    </w:p>
    <w:p w14:paraId="20B07F66"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Direct and supervise support staff assigned to them, and where appropriate, other teachers.</w:t>
      </w:r>
    </w:p>
    <w:p w14:paraId="2E143B1B"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Contribute to the recruitment and professional development of other teachers and support staff.</w:t>
      </w:r>
    </w:p>
    <w:p w14:paraId="592C467C"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Deploy resources delegated to them.</w:t>
      </w:r>
    </w:p>
    <w:p w14:paraId="1298EE6C" w14:textId="77777777" w:rsidR="00224996" w:rsidRDefault="00224996" w:rsidP="00224996">
      <w:pPr>
        <w:spacing w:after="0" w:line="240" w:lineRule="auto"/>
        <w:rPr>
          <w:rFonts w:ascii="Noto Sans" w:eastAsia="Times New Roman" w:hAnsi="Noto Sans" w:cs="Noto Sans"/>
          <w:b/>
          <w:bCs/>
          <w:i/>
          <w:iCs/>
          <w:color w:val="595959"/>
          <w:kern w:val="0"/>
          <w:sz w:val="24"/>
          <w:szCs w:val="24"/>
          <w:shd w:val="clear" w:color="auto" w:fill="FFFFFF"/>
          <w:lang w:eastAsia="en-GB"/>
          <w14:ligatures w14:val="none"/>
        </w:rPr>
      </w:pPr>
    </w:p>
    <w:p w14:paraId="0FFF63E1"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Other areas of responsibility</w:t>
      </w:r>
    </w:p>
    <w:p w14:paraId="53A75C85"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SAFEGUARDING</w:t>
      </w:r>
    </w:p>
    <w:p w14:paraId="5695337B"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Work in line with statutory safeguarding guidance (e.g. Keeping Children Safe in Education, Prevent) and our safeguarding and child protection policies.</w:t>
      </w:r>
    </w:p>
    <w:p w14:paraId="34E4D55E"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Work with the designated safeguarding lead (DSL) to promote the best interests of pupils, including sharing concerns where necessary.</w:t>
      </w:r>
    </w:p>
    <w:p w14:paraId="49DA4F44"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Promote the safeguarding of all pupils in the school.</w:t>
      </w:r>
    </w:p>
    <w:p w14:paraId="571FAE8E"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___________________________________________________________________________</w:t>
      </w:r>
    </w:p>
    <w:p w14:paraId="75786908"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Person Specification</w:t>
      </w:r>
    </w:p>
    <w:p w14:paraId="276243E1"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 xml:space="preserve">We are looking for somebody who is passionate about working with learners who require additional support, </w:t>
      </w:r>
      <w:proofErr w:type="gramStart"/>
      <w:r w:rsidRPr="00DE7CF2">
        <w:rPr>
          <w:rFonts w:ascii="Noto Sans" w:eastAsia="Times New Roman" w:hAnsi="Noto Sans" w:cs="Noto Sans"/>
          <w:color w:val="595959"/>
          <w:kern w:val="0"/>
          <w:sz w:val="24"/>
          <w:szCs w:val="24"/>
          <w:shd w:val="clear" w:color="auto" w:fill="FFFFFF"/>
          <w:lang w:eastAsia="en-GB"/>
          <w14:ligatures w14:val="none"/>
        </w:rPr>
        <w:t>in particular</w:t>
      </w:r>
      <w:proofErr w:type="gramEnd"/>
      <w:r w:rsidRPr="00DE7CF2">
        <w:rPr>
          <w:rFonts w:ascii="Noto Sans" w:eastAsia="Times New Roman" w:hAnsi="Noto Sans" w:cs="Noto Sans"/>
          <w:color w:val="595959"/>
          <w:kern w:val="0"/>
          <w:sz w:val="24"/>
          <w:szCs w:val="24"/>
          <w:shd w:val="clear" w:color="auto" w:fill="FFFFFF"/>
          <w:lang w:eastAsia="en-GB"/>
          <w14:ligatures w14:val="none"/>
        </w:rPr>
        <w:t xml:space="preserve"> those with social, emotional and mental health needs. You would be part of a close-knit team and will take part in group decisions on how we best meet the needs of each learner via learner specific meetings, team meetings and ongoing training.</w:t>
      </w:r>
    </w:p>
    <w:p w14:paraId="7FD2DED5"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57BB9840"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must possess a genuine drive and passion to engage with learners who have found it difficult to cope in a mainstream setting.</w:t>
      </w:r>
    </w:p>
    <w:p w14:paraId="52CCA74A"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103AAC22"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must be inspirational to the learners, leading and motivating them to overcome their barriers to learning and to enable them to achieve their potential.</w:t>
      </w:r>
    </w:p>
    <w:p w14:paraId="35EA5D8F"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must be a reliable and flexible team player with excellent timekeeping.</w:t>
      </w:r>
    </w:p>
    <w:p w14:paraId="7B13FC2E"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must have the ability to work within the INWS ethos, upholding our core values.</w:t>
      </w:r>
    </w:p>
    <w:p w14:paraId="48BE6A9E"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should be aware of the Ofsted Independent School standards and Education Inspection Framework</w:t>
      </w:r>
      <w:r>
        <w:rPr>
          <w:rFonts w:ascii="Noto Sans" w:eastAsia="Times New Roman" w:hAnsi="Noto Sans" w:cs="Noto Sans"/>
          <w:color w:val="595959"/>
          <w:kern w:val="0"/>
          <w:sz w:val="24"/>
          <w:szCs w:val="24"/>
          <w:shd w:val="clear" w:color="auto" w:fill="FFFFFF"/>
          <w:lang w:eastAsia="en-GB"/>
          <w14:ligatures w14:val="none"/>
        </w:rPr>
        <w:t>.</w:t>
      </w:r>
    </w:p>
    <w:p w14:paraId="4C0D1D9E"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2E3617A8"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would be excited about working with small class sizes of 6 pupils or less, (with at least one member of support staff). When learners are not on site you will help build upon our extensive schemes of work which means less planning time which allows you to devote more time to teaching individuals and building stronger relationships based on their individual needs.</w:t>
      </w:r>
    </w:p>
    <w:p w14:paraId="6C365907"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7C0248F1"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should be empathetic with our learners, understanding their additional needs that have led us to helping them on their educational journey.</w:t>
      </w:r>
    </w:p>
    <w:p w14:paraId="7EB538DD"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Essential personal qualities include enjoying working as part of a collaborative team, building relationships with learners, colleagues and parents and having an engaging and approachable personality.</w:t>
      </w:r>
    </w:p>
    <w:p w14:paraId="0953651C"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5F5A8929"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The successful candidate will need to have experience in teaching, either in mainstream or specialist settings and will need to be aware of the GCSE exam boards and specifications.</w:t>
      </w:r>
    </w:p>
    <w:p w14:paraId="2F4CC742"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SEN experience desirable.</w:t>
      </w:r>
    </w:p>
    <w:p w14:paraId="2F84EEE4"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___________________________________________________________________________</w:t>
      </w:r>
    </w:p>
    <w:p w14:paraId="19CD7859"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SAFER RECRUITMENT STATEMENT</w:t>
      </w:r>
    </w:p>
    <w:p w14:paraId="7A8EA7CC"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4DC84986"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 xml:space="preserve">Impact North West Schools (INWS) is committed to safeguarding and promoting the welfare of children and young people in its school. INWS complies with the statutory legislative requirements and guidance that seeks to protect children including ‘Keeping Children Safe in Education Guidance’. </w:t>
      </w:r>
      <w:proofErr w:type="gramStart"/>
      <w:r w:rsidRPr="00DE7CF2">
        <w:rPr>
          <w:rFonts w:ascii="Noto Sans" w:eastAsia="Times New Roman" w:hAnsi="Noto Sans" w:cs="Noto Sans"/>
          <w:color w:val="595959"/>
          <w:kern w:val="0"/>
          <w:sz w:val="24"/>
          <w:szCs w:val="24"/>
          <w:shd w:val="clear" w:color="auto" w:fill="FFFFFF"/>
          <w:lang w:eastAsia="en-GB"/>
          <w14:ligatures w14:val="none"/>
        </w:rPr>
        <w:t>In order to</w:t>
      </w:r>
      <w:proofErr w:type="gramEnd"/>
      <w:r w:rsidRPr="00DE7CF2">
        <w:rPr>
          <w:rFonts w:ascii="Noto Sans" w:eastAsia="Times New Roman" w:hAnsi="Noto Sans" w:cs="Noto Sans"/>
          <w:color w:val="595959"/>
          <w:kern w:val="0"/>
          <w:sz w:val="24"/>
          <w:szCs w:val="24"/>
          <w:shd w:val="clear" w:color="auto" w:fill="FFFFFF"/>
          <w:lang w:eastAsia="en-GB"/>
          <w14:ligatures w14:val="none"/>
        </w:rPr>
        <w:t xml:space="preserve"> meet this responsibility, we follow a rigorous selection process to discourage and screen out unsuitable applicants.</w:t>
      </w:r>
    </w:p>
    <w:p w14:paraId="17B982CF" w14:textId="77777777" w:rsidR="00224996" w:rsidRDefault="00224996" w:rsidP="00224996">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42DBEC9B"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Safer Recruitment</w:t>
      </w:r>
    </w:p>
    <w:p w14:paraId="0A10D300"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427B4E90"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 xml:space="preserve">Job descriptions and persons specifications </w:t>
      </w:r>
      <w:proofErr w:type="gramStart"/>
      <w:r w:rsidRPr="00DE7CF2">
        <w:rPr>
          <w:rFonts w:ascii="Noto Sans" w:eastAsia="Times New Roman" w:hAnsi="Noto Sans" w:cs="Noto Sans"/>
          <w:color w:val="595959"/>
          <w:kern w:val="0"/>
          <w:sz w:val="24"/>
          <w:szCs w:val="24"/>
          <w:shd w:val="clear" w:color="auto" w:fill="FFFFFF"/>
          <w:lang w:eastAsia="en-GB"/>
          <w14:ligatures w14:val="none"/>
        </w:rPr>
        <w:t>make reference</w:t>
      </w:r>
      <w:proofErr w:type="gramEnd"/>
      <w:r w:rsidRPr="00DE7CF2">
        <w:rPr>
          <w:rFonts w:ascii="Noto Sans" w:eastAsia="Times New Roman" w:hAnsi="Noto Sans" w:cs="Noto Sans"/>
          <w:color w:val="595959"/>
          <w:kern w:val="0"/>
          <w:sz w:val="24"/>
          <w:szCs w:val="24"/>
          <w:shd w:val="clear" w:color="auto" w:fill="FFFFFF"/>
          <w:lang w:eastAsia="en-GB"/>
          <w14:ligatures w14:val="none"/>
        </w:rPr>
        <w:t xml:space="preserve"> to safeguarding and child protection and all posts are subject to a Disclosure and Barring Service certificate (DBS). All advertisements include our safeguarding statement and commitment.</w:t>
      </w:r>
    </w:p>
    <w:p w14:paraId="0F81C08F" w14:textId="77777777" w:rsidR="00224996" w:rsidRDefault="00224996" w:rsidP="00224996">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7FC4E40B"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Application Stage</w:t>
      </w:r>
    </w:p>
    <w:p w14:paraId="3F6D7FBE"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66CA7EB4"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All applicants are scrutinised to verify identity and academic or vocational qualifications.</w:t>
      </w:r>
    </w:p>
    <w:p w14:paraId="016BA1B3"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Professional references are requested using our standard proforma for shortlisted candidates.</w:t>
      </w:r>
    </w:p>
    <w:p w14:paraId="19270F7F"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References must cover a period of the last 5 years of employment. As a minimum these should be from the two most recent employers. References are checked against previous employment history and gaps in employment.</w:t>
      </w:r>
    </w:p>
    <w:p w14:paraId="0A8A28D9"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Professional references must be obtained from professional email addresses.</w:t>
      </w:r>
    </w:p>
    <w:p w14:paraId="714DC42A"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lastRenderedPageBreak/>
        <w:t>The application form requires applicants to complete a disclosure of any criminal convictions.</w:t>
      </w:r>
    </w:p>
    <w:p w14:paraId="4F6B71B6" w14:textId="77777777" w:rsidR="00224996" w:rsidRDefault="00224996" w:rsidP="00224996">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67F62B4E"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Shortlisting</w:t>
      </w:r>
    </w:p>
    <w:p w14:paraId="69E84785"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0F0CA0A5"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Only those candidates meeting the criteria outlined in the person specification will be shortlisted.</w:t>
      </w:r>
    </w:p>
    <w:p w14:paraId="727B9FEC" w14:textId="77777777" w:rsidR="00224996" w:rsidRDefault="00224996" w:rsidP="00224996">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0BB3139A"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Interview</w:t>
      </w:r>
    </w:p>
    <w:p w14:paraId="7003BFF4"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5AE7D8A5"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Shortlisted candidates will take part in an in-depth interview and selection process.</w:t>
      </w:r>
    </w:p>
    <w:p w14:paraId="0B6F0617"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Candidates will be asked to address any discrepancies, anomalies or gaps in employment in their application form and this includes their employment history.</w:t>
      </w:r>
    </w:p>
    <w:p w14:paraId="3D495328"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Candidates at the end of their interview will be reminded of their responsibility to disclose criminal convictions that are subject to DBS check if they have not already done so on the application.</w:t>
      </w:r>
    </w:p>
    <w:p w14:paraId="41080537" w14:textId="77777777" w:rsidR="00224996" w:rsidRDefault="00224996" w:rsidP="00224996">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6BBCE718"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Appointment</w:t>
      </w:r>
    </w:p>
    <w:p w14:paraId="48FA74EF"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4B64E059"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Disclosure and Barring Service and other pre-employment compliance checks.</w:t>
      </w:r>
    </w:p>
    <w:p w14:paraId="77FF82E8"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An enhanced Disclosure and Barring Service Certificate (DBS) will be required for all appointed posts.</w:t>
      </w:r>
    </w:p>
    <w:p w14:paraId="204DF08D"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Keeping Children Safe in Education declaration.</w:t>
      </w:r>
    </w:p>
    <w:p w14:paraId="691204D9"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Further identity checks to determine you are who you say you are.</w:t>
      </w:r>
    </w:p>
    <w:p w14:paraId="7350D870"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Inclusion on our Single Central Record (SCR).</w:t>
      </w:r>
    </w:p>
    <w:p w14:paraId="7F8C3832"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Prohibition checks for appropriate applicants.</w:t>
      </w:r>
    </w:p>
    <w:p w14:paraId="4154CB94"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Proof of right to work in the UK must also be provided.</w:t>
      </w:r>
    </w:p>
    <w:p w14:paraId="6D12B884" w14:textId="77777777" w:rsidR="00224996" w:rsidRDefault="00224996" w:rsidP="00224996">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023D924C"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Probation</w:t>
      </w:r>
    </w:p>
    <w:p w14:paraId="0F222848"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2C700E41"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All new staff will be subject to the INWS probation procedure for a period of six months.</w:t>
      </w:r>
    </w:p>
    <w:p w14:paraId="61DF91A7"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The probation period is to enable the assessment of an employee’s suitability for the job for which they have been employed which includes the monitor and review of the performance of new staff in relation to duties, skills, qualifications and experience outlined in the job description and person specification.</w:t>
      </w:r>
    </w:p>
    <w:p w14:paraId="58E39CCB"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This will also include an employee’s suitability to work with children and young people and their commitment to safeguarding and child protection.</w:t>
      </w:r>
    </w:p>
    <w:p w14:paraId="2F02EB84" w14:textId="77777777" w:rsidR="00224996" w:rsidRDefault="00224996" w:rsidP="00224996">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1E1203A4"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Equal Opportunities</w:t>
      </w:r>
    </w:p>
    <w:p w14:paraId="34227881"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2975C31C"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INWS recognises the value of, and seeks to achieve, a diverse workforce which includes people from all backgrounds.</w:t>
      </w:r>
    </w:p>
    <w:p w14:paraId="25CABF46"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INWS takes positive steps to create an employment culture in which people feel confident of being treated with fairness, dignity and tolerance irrespective of their individual differences.</w:t>
      </w:r>
    </w:p>
    <w:p w14:paraId="6E189973"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This commitment extends beyond the relationship between and conduct of employees and potential employees, to the whole community.</w:t>
      </w:r>
    </w:p>
    <w:p w14:paraId="40C3B362"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lastRenderedPageBreak/>
        <w:t>INWS is committed to the elimination of unlawful discrimination and to the promotion of good relations between all.</w:t>
      </w:r>
    </w:p>
    <w:p w14:paraId="2EC591F1" w14:textId="77777777" w:rsidR="00224996" w:rsidRDefault="00224996" w:rsidP="00224996">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6C7C8E22"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General Data Protection Regulation</w:t>
      </w:r>
    </w:p>
    <w:p w14:paraId="0165A86A" w14:textId="77777777" w:rsid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33FA99F0"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INWS is committed to ensuring that your privacy is protected.</w:t>
      </w:r>
    </w:p>
    <w:p w14:paraId="2FF06534"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 xml:space="preserve">By signing a contract of </w:t>
      </w:r>
      <w:proofErr w:type="gramStart"/>
      <w:r w:rsidRPr="00DE7CF2">
        <w:rPr>
          <w:rFonts w:ascii="Noto Sans" w:eastAsia="Times New Roman" w:hAnsi="Noto Sans" w:cs="Noto Sans"/>
          <w:color w:val="595959"/>
          <w:kern w:val="0"/>
          <w:sz w:val="24"/>
          <w:szCs w:val="24"/>
          <w:shd w:val="clear" w:color="auto" w:fill="FFFFFF"/>
          <w:lang w:eastAsia="en-GB"/>
          <w14:ligatures w14:val="none"/>
        </w:rPr>
        <w:t>employment</w:t>
      </w:r>
      <w:proofErr w:type="gramEnd"/>
      <w:r w:rsidRPr="00DE7CF2">
        <w:rPr>
          <w:rFonts w:ascii="Noto Sans" w:eastAsia="Times New Roman" w:hAnsi="Noto Sans" w:cs="Noto Sans"/>
          <w:color w:val="595959"/>
          <w:kern w:val="0"/>
          <w:sz w:val="24"/>
          <w:szCs w:val="24"/>
          <w:shd w:val="clear" w:color="auto" w:fill="FFFFFF"/>
          <w:lang w:eastAsia="en-GB"/>
          <w14:ligatures w14:val="none"/>
        </w:rPr>
        <w:t xml:space="preserve"> you will agree for INWS , and/or agents appointed by the Trust, to process your personal data, including “sensitive personal data” as defined in the General Data Protection Regulation (GDPR), for the purposes of the operation, management, security and/ or administration, as well as, complying with applicable laws, regulations and procedures.</w:t>
      </w:r>
    </w:p>
    <w:p w14:paraId="34675924" w14:textId="77777777" w:rsidR="00224996" w:rsidRPr="00DE7CF2"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The information you provide (except Equality Monitoring Information) may be shared with partner organisations that provide services to INWS.</w:t>
      </w:r>
    </w:p>
    <w:p w14:paraId="549FD899" w14:textId="77777777" w:rsidR="00224996" w:rsidRPr="00224996" w:rsidRDefault="00224996" w:rsidP="00224996">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65503DFF" w14:textId="77777777" w:rsidR="00955B5F" w:rsidRDefault="00955B5F"/>
    <w:sectPr w:rsidR="00955B5F" w:rsidSect="00AE308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9460B"/>
    <w:multiLevelType w:val="multilevel"/>
    <w:tmpl w:val="89EE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47391"/>
    <w:multiLevelType w:val="multilevel"/>
    <w:tmpl w:val="A74E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6C3A0D"/>
    <w:multiLevelType w:val="multilevel"/>
    <w:tmpl w:val="AD68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567775">
    <w:abstractNumId w:val="1"/>
  </w:num>
  <w:num w:numId="2" w16cid:durableId="378676064">
    <w:abstractNumId w:val="0"/>
  </w:num>
  <w:num w:numId="3" w16cid:durableId="1533573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96"/>
    <w:rsid w:val="00224996"/>
    <w:rsid w:val="00893DEA"/>
    <w:rsid w:val="00955B5F"/>
    <w:rsid w:val="00AE3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C43E"/>
  <w15:chartTrackingRefBased/>
  <w15:docId w15:val="{6CE180A1-C1BF-4418-8003-1C9B7CAA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4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9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9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9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9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9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9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9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9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49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9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9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9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9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9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9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996"/>
    <w:rPr>
      <w:rFonts w:eastAsiaTheme="majorEastAsia" w:cstheme="majorBidi"/>
      <w:color w:val="272727" w:themeColor="text1" w:themeTint="D8"/>
    </w:rPr>
  </w:style>
  <w:style w:type="paragraph" w:styleId="Title">
    <w:name w:val="Title"/>
    <w:basedOn w:val="Normal"/>
    <w:next w:val="Normal"/>
    <w:link w:val="TitleChar"/>
    <w:uiPriority w:val="10"/>
    <w:qFormat/>
    <w:rsid w:val="00224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9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996"/>
    <w:pPr>
      <w:spacing w:before="160"/>
      <w:jc w:val="center"/>
    </w:pPr>
    <w:rPr>
      <w:i/>
      <w:iCs/>
      <w:color w:val="404040" w:themeColor="text1" w:themeTint="BF"/>
    </w:rPr>
  </w:style>
  <w:style w:type="character" w:customStyle="1" w:styleId="QuoteChar">
    <w:name w:val="Quote Char"/>
    <w:basedOn w:val="DefaultParagraphFont"/>
    <w:link w:val="Quote"/>
    <w:uiPriority w:val="29"/>
    <w:rsid w:val="00224996"/>
    <w:rPr>
      <w:i/>
      <w:iCs/>
      <w:color w:val="404040" w:themeColor="text1" w:themeTint="BF"/>
    </w:rPr>
  </w:style>
  <w:style w:type="paragraph" w:styleId="ListParagraph">
    <w:name w:val="List Paragraph"/>
    <w:basedOn w:val="Normal"/>
    <w:uiPriority w:val="34"/>
    <w:qFormat/>
    <w:rsid w:val="00224996"/>
    <w:pPr>
      <w:ind w:left="720"/>
      <w:contextualSpacing/>
    </w:pPr>
  </w:style>
  <w:style w:type="character" w:styleId="IntenseEmphasis">
    <w:name w:val="Intense Emphasis"/>
    <w:basedOn w:val="DefaultParagraphFont"/>
    <w:uiPriority w:val="21"/>
    <w:qFormat/>
    <w:rsid w:val="00224996"/>
    <w:rPr>
      <w:i/>
      <w:iCs/>
      <w:color w:val="0F4761" w:themeColor="accent1" w:themeShade="BF"/>
    </w:rPr>
  </w:style>
  <w:style w:type="paragraph" w:styleId="IntenseQuote">
    <w:name w:val="Intense Quote"/>
    <w:basedOn w:val="Normal"/>
    <w:next w:val="Normal"/>
    <w:link w:val="IntenseQuoteChar"/>
    <w:uiPriority w:val="30"/>
    <w:qFormat/>
    <w:rsid w:val="00224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996"/>
    <w:rPr>
      <w:i/>
      <w:iCs/>
      <w:color w:val="0F4761" w:themeColor="accent1" w:themeShade="BF"/>
    </w:rPr>
  </w:style>
  <w:style w:type="character" w:styleId="IntenseReference">
    <w:name w:val="Intense Reference"/>
    <w:basedOn w:val="DefaultParagraphFont"/>
    <w:uiPriority w:val="32"/>
    <w:qFormat/>
    <w:rsid w:val="00224996"/>
    <w:rPr>
      <w:b/>
      <w:bCs/>
      <w:smallCaps/>
      <w:color w:val="0F4761" w:themeColor="accent1" w:themeShade="BF"/>
      <w:spacing w:val="5"/>
    </w:rPr>
  </w:style>
  <w:style w:type="paragraph" w:styleId="NormalWeb">
    <w:name w:val="Normal (Web)"/>
    <w:basedOn w:val="Normal"/>
    <w:uiPriority w:val="99"/>
    <w:semiHidden/>
    <w:unhideWhenUsed/>
    <w:rsid w:val="002249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jd-description-text">
    <w:name w:val="jd-description-text"/>
    <w:basedOn w:val="Normal"/>
    <w:rsid w:val="002249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jd-header-text">
    <w:name w:val="jd-header-text"/>
    <w:basedOn w:val="Normal"/>
    <w:rsid w:val="002249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0450">
      <w:bodyDiv w:val="1"/>
      <w:marLeft w:val="0"/>
      <w:marRight w:val="0"/>
      <w:marTop w:val="0"/>
      <w:marBottom w:val="0"/>
      <w:divBdr>
        <w:top w:val="none" w:sz="0" w:space="0" w:color="auto"/>
        <w:left w:val="none" w:sz="0" w:space="0" w:color="auto"/>
        <w:bottom w:val="none" w:sz="0" w:space="0" w:color="auto"/>
        <w:right w:val="none" w:sz="0" w:space="0" w:color="auto"/>
      </w:divBdr>
      <w:divsChild>
        <w:div w:id="576747558">
          <w:marLeft w:val="0"/>
          <w:marRight w:val="0"/>
          <w:marTop w:val="0"/>
          <w:marBottom w:val="0"/>
          <w:divBdr>
            <w:top w:val="none" w:sz="0" w:space="0" w:color="auto"/>
            <w:left w:val="none" w:sz="0" w:space="0" w:color="auto"/>
            <w:bottom w:val="none" w:sz="0" w:space="0" w:color="auto"/>
            <w:right w:val="none" w:sz="0" w:space="0" w:color="auto"/>
          </w:divBdr>
          <w:divsChild>
            <w:div w:id="1730495690">
              <w:marLeft w:val="0"/>
              <w:marRight w:val="0"/>
              <w:marTop w:val="0"/>
              <w:marBottom w:val="0"/>
              <w:divBdr>
                <w:top w:val="none" w:sz="0" w:space="0" w:color="auto"/>
                <w:left w:val="none" w:sz="0" w:space="0" w:color="auto"/>
                <w:bottom w:val="none" w:sz="0" w:space="0" w:color="auto"/>
                <w:right w:val="none" w:sz="0" w:space="0" w:color="auto"/>
              </w:divBdr>
              <w:divsChild>
                <w:div w:id="1039822961">
                  <w:marLeft w:val="0"/>
                  <w:marRight w:val="0"/>
                  <w:marTop w:val="0"/>
                  <w:marBottom w:val="0"/>
                  <w:divBdr>
                    <w:top w:val="none" w:sz="0" w:space="0" w:color="auto"/>
                    <w:left w:val="none" w:sz="0" w:space="0" w:color="auto"/>
                    <w:bottom w:val="none" w:sz="0" w:space="0" w:color="auto"/>
                    <w:right w:val="none" w:sz="0" w:space="0" w:color="auto"/>
                  </w:divBdr>
                  <w:divsChild>
                    <w:div w:id="561672512">
                      <w:marLeft w:val="0"/>
                      <w:marRight w:val="0"/>
                      <w:marTop w:val="0"/>
                      <w:marBottom w:val="0"/>
                      <w:divBdr>
                        <w:top w:val="none" w:sz="0" w:space="0" w:color="auto"/>
                        <w:left w:val="none" w:sz="0" w:space="0" w:color="auto"/>
                        <w:bottom w:val="none" w:sz="0" w:space="0" w:color="auto"/>
                        <w:right w:val="none" w:sz="0" w:space="0" w:color="auto"/>
                      </w:divBdr>
                    </w:div>
                  </w:divsChild>
                </w:div>
                <w:div w:id="1418794998">
                  <w:marLeft w:val="0"/>
                  <w:marRight w:val="0"/>
                  <w:marTop w:val="0"/>
                  <w:marBottom w:val="0"/>
                  <w:divBdr>
                    <w:top w:val="none" w:sz="0" w:space="0" w:color="auto"/>
                    <w:left w:val="none" w:sz="0" w:space="0" w:color="auto"/>
                    <w:bottom w:val="none" w:sz="0" w:space="0" w:color="auto"/>
                    <w:right w:val="none" w:sz="0" w:space="0" w:color="auto"/>
                  </w:divBdr>
                </w:div>
                <w:div w:id="962005194">
                  <w:marLeft w:val="0"/>
                  <w:marRight w:val="0"/>
                  <w:marTop w:val="0"/>
                  <w:marBottom w:val="0"/>
                  <w:divBdr>
                    <w:top w:val="none" w:sz="0" w:space="0" w:color="auto"/>
                    <w:left w:val="none" w:sz="0" w:space="0" w:color="auto"/>
                    <w:bottom w:val="none" w:sz="0" w:space="0" w:color="auto"/>
                    <w:right w:val="none" w:sz="0" w:space="0" w:color="auto"/>
                  </w:divBdr>
                </w:div>
                <w:div w:id="1468275484">
                  <w:marLeft w:val="0"/>
                  <w:marRight w:val="0"/>
                  <w:marTop w:val="0"/>
                  <w:marBottom w:val="0"/>
                  <w:divBdr>
                    <w:top w:val="none" w:sz="0" w:space="0" w:color="auto"/>
                    <w:left w:val="none" w:sz="0" w:space="0" w:color="auto"/>
                    <w:bottom w:val="none" w:sz="0" w:space="0" w:color="auto"/>
                    <w:right w:val="none" w:sz="0" w:space="0" w:color="auto"/>
                  </w:divBdr>
                </w:div>
                <w:div w:id="910695878">
                  <w:marLeft w:val="0"/>
                  <w:marRight w:val="0"/>
                  <w:marTop w:val="0"/>
                  <w:marBottom w:val="0"/>
                  <w:divBdr>
                    <w:top w:val="none" w:sz="0" w:space="0" w:color="auto"/>
                    <w:left w:val="none" w:sz="0" w:space="0" w:color="auto"/>
                    <w:bottom w:val="none" w:sz="0" w:space="0" w:color="auto"/>
                    <w:right w:val="none" w:sz="0" w:space="0" w:color="auto"/>
                  </w:divBdr>
                </w:div>
                <w:div w:id="1221138790">
                  <w:marLeft w:val="0"/>
                  <w:marRight w:val="0"/>
                  <w:marTop w:val="0"/>
                  <w:marBottom w:val="0"/>
                  <w:divBdr>
                    <w:top w:val="none" w:sz="0" w:space="0" w:color="auto"/>
                    <w:left w:val="none" w:sz="0" w:space="0" w:color="auto"/>
                    <w:bottom w:val="none" w:sz="0" w:space="0" w:color="auto"/>
                    <w:right w:val="none" w:sz="0" w:space="0" w:color="auto"/>
                  </w:divBdr>
                </w:div>
                <w:div w:id="20523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1951</Words>
  <Characters>11123</Characters>
  <Application>Microsoft Office Word</Application>
  <DocSecurity>0</DocSecurity>
  <Lines>92</Lines>
  <Paragraphs>26</Paragraphs>
  <ScaleCrop>false</ScaleCrop>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16019</dc:creator>
  <cp:keywords/>
  <dc:description/>
  <cp:lastModifiedBy>16019</cp:lastModifiedBy>
  <cp:revision>1</cp:revision>
  <dcterms:created xsi:type="dcterms:W3CDTF">2024-06-19T12:46:00Z</dcterms:created>
  <dcterms:modified xsi:type="dcterms:W3CDTF">2024-06-19T12:49:00Z</dcterms:modified>
</cp:coreProperties>
</file>